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9E" w:rsidRPr="008C20B9" w:rsidRDefault="00081A9E" w:rsidP="008C20B9">
      <w:pPr>
        <w:pStyle w:val="a3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0B9">
        <w:rPr>
          <w:rFonts w:ascii="Times New Roman" w:hAnsi="Times New Roman" w:cs="Times New Roman"/>
          <w:b/>
          <w:sz w:val="28"/>
          <w:szCs w:val="28"/>
        </w:rPr>
        <w:t xml:space="preserve">  «Утверждаю»</w:t>
      </w:r>
    </w:p>
    <w:p w:rsidR="008C20B9" w:rsidRPr="008C20B9" w:rsidRDefault="00081A9E" w:rsidP="008C20B9">
      <w:pPr>
        <w:pStyle w:val="a5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0B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8C20B9" w:rsidRPr="008C20B9">
        <w:rPr>
          <w:rFonts w:ascii="Times New Roman" w:hAnsi="Times New Roman" w:cs="Times New Roman"/>
          <w:b/>
          <w:sz w:val="28"/>
          <w:szCs w:val="28"/>
        </w:rPr>
        <w:t xml:space="preserve">КГУ «Чайковская </w:t>
      </w:r>
    </w:p>
    <w:p w:rsidR="008C20B9" w:rsidRPr="008C20B9" w:rsidRDefault="008C20B9" w:rsidP="008C20B9">
      <w:pPr>
        <w:pStyle w:val="a5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0B9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</w:t>
      </w:r>
    </w:p>
    <w:p w:rsidR="008C20B9" w:rsidRPr="008C20B9" w:rsidRDefault="008C20B9" w:rsidP="008C20B9">
      <w:pPr>
        <w:pStyle w:val="a5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0B9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</w:p>
    <w:p w:rsidR="00081A9E" w:rsidRPr="008C20B9" w:rsidRDefault="008C20B9" w:rsidP="008C20B9">
      <w:pPr>
        <w:pStyle w:val="a5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0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20B9"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Pr="008C20B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81A9E" w:rsidRPr="008C20B9" w:rsidRDefault="008C20B9" w:rsidP="008C20B9">
      <w:pPr>
        <w:pStyle w:val="a3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0B9">
        <w:rPr>
          <w:rFonts w:ascii="Times New Roman" w:hAnsi="Times New Roman" w:cs="Times New Roman"/>
          <w:b/>
          <w:sz w:val="28"/>
          <w:szCs w:val="28"/>
        </w:rPr>
        <w:t>Ж.Ашаманова</w:t>
      </w:r>
      <w:proofErr w:type="spellEnd"/>
      <w:r w:rsidR="00081A9E" w:rsidRPr="008C20B9">
        <w:rPr>
          <w:rFonts w:ascii="Times New Roman" w:hAnsi="Times New Roman" w:cs="Times New Roman"/>
          <w:b/>
          <w:sz w:val="28"/>
          <w:szCs w:val="28"/>
        </w:rPr>
        <w:t>______</w:t>
      </w:r>
      <w:r w:rsidRPr="008C20B9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081A9E" w:rsidRPr="008C20B9" w:rsidRDefault="00081A9E" w:rsidP="00081A9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A9E" w:rsidRPr="008C20B9" w:rsidRDefault="00081A9E" w:rsidP="00081A9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A9E" w:rsidRPr="008C20B9" w:rsidRDefault="00081A9E" w:rsidP="00081A9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A9E" w:rsidRPr="008C20B9" w:rsidRDefault="00081A9E" w:rsidP="008C20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0B9">
        <w:rPr>
          <w:rFonts w:ascii="Times New Roman" w:hAnsi="Times New Roman" w:cs="Times New Roman"/>
          <w:b/>
          <w:sz w:val="28"/>
          <w:szCs w:val="28"/>
        </w:rPr>
        <w:t>Годово</w:t>
      </w:r>
      <w:r w:rsidR="008C20B9" w:rsidRPr="008C20B9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  <w:proofErr w:type="gramStart"/>
      <w:r w:rsidR="008C20B9" w:rsidRPr="008C20B9">
        <w:rPr>
          <w:rFonts w:ascii="Times New Roman" w:hAnsi="Times New Roman" w:cs="Times New Roman"/>
          <w:b/>
          <w:sz w:val="28"/>
          <w:szCs w:val="28"/>
        </w:rPr>
        <w:t>работы  библиотеки</w:t>
      </w:r>
      <w:proofErr w:type="gramEnd"/>
      <w:r w:rsidR="008C20B9" w:rsidRPr="008C2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0B9" w:rsidRPr="008C20B9">
        <w:rPr>
          <w:rFonts w:ascii="Times New Roman" w:hAnsi="Times New Roman" w:cs="Times New Roman"/>
          <w:b/>
          <w:sz w:val="28"/>
          <w:szCs w:val="28"/>
        </w:rPr>
        <w:t xml:space="preserve">КГУ «Чайковская общеобразовательная школа отдела образования </w:t>
      </w:r>
      <w:proofErr w:type="spellStart"/>
      <w:r w:rsidR="008C20B9" w:rsidRPr="008C20B9"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="008C20B9" w:rsidRPr="008C20B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Pr="00C8271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82717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C82717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Основные цели библиотеки:</w:t>
      </w: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1.Осуществление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3. Воспитание гражданского самосознания, помощь в социализации обучающихся,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Pr="00C82717">
        <w:rPr>
          <w:rFonts w:ascii="Times New Roman" w:hAnsi="Times New Roman" w:cs="Times New Roman"/>
          <w:color w:val="333333"/>
          <w:sz w:val="28"/>
          <w:szCs w:val="28"/>
        </w:rPr>
        <w:t>развитии их творческих способностей.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4. Организация систематического чтения обучающихся с учетом их культурных и языковых особенностей.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5.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6. 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</w:t>
      </w:r>
      <w:proofErr w:type="gramStart"/>
      <w:r w:rsidRPr="00C82717">
        <w:rPr>
          <w:rFonts w:ascii="Times New Roman" w:hAnsi="Times New Roman" w:cs="Times New Roman"/>
          <w:color w:val="333333"/>
          <w:sz w:val="28"/>
          <w:szCs w:val="28"/>
        </w:rPr>
        <w:t>технологий ;</w:t>
      </w:r>
      <w:proofErr w:type="gramEnd"/>
      <w:r w:rsidRPr="00C82717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организация комфортной библиотечной среды, воспитания информационной культуры учителей и учащихся.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 библиотеки: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Развитие содержательного общения между пользователями, воспитание культуры общения.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Default="00081A9E" w:rsidP="00081A9E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81A9E" w:rsidRDefault="00081A9E" w:rsidP="00081A9E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81A9E" w:rsidRDefault="00081A9E" w:rsidP="00081A9E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Основные функции библиотеки: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1. Аккумулирующая – библиотека формирует, накапливает, систематизирует       и хранит библиотечно-информационные ресурсы.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 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4. Учебная – библиотека организует подготовку по основам информационной культуры для различных категорий пользователей.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5. Воспитательная  – библиотека способствует развитию чувства патриотизма по отношению к государству, своему краю и школе.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6.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7. Просветительская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C82717">
        <w:rPr>
          <w:rFonts w:ascii="Times New Roman" w:hAnsi="Times New Roman" w:cs="Times New Roman"/>
          <w:color w:val="333333"/>
          <w:sz w:val="28"/>
          <w:szCs w:val="28"/>
        </w:rPr>
        <w:t xml:space="preserve"> библиотека приобщает учащихся к сокровищам мировой и отечественной культуры.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Направления деятельности библиотеки: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1. Работа с учащимися: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уроки культуры чтения;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библиографические уроки;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информационные и прочие обзоры литературы;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игры, конкурсы, викторины, презентации и т.д.;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доклады о навыках работы с книгой;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2. Поддержка общешкольных мероприятий: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предметн</w:t>
      </w:r>
      <w:r w:rsidR="008C20B9">
        <w:rPr>
          <w:rFonts w:ascii="Times New Roman" w:hAnsi="Times New Roman" w:cs="Times New Roman"/>
          <w:color w:val="333333"/>
          <w:sz w:val="28"/>
          <w:szCs w:val="28"/>
        </w:rPr>
        <w:t>ые недели –общественно-</w:t>
      </w:r>
      <w:proofErr w:type="spellStart"/>
      <w:r w:rsidR="008C20B9">
        <w:rPr>
          <w:rFonts w:ascii="Times New Roman" w:hAnsi="Times New Roman" w:cs="Times New Roman"/>
          <w:color w:val="333333"/>
          <w:sz w:val="28"/>
          <w:szCs w:val="28"/>
        </w:rPr>
        <w:t>гумаритарного</w:t>
      </w:r>
      <w:proofErr w:type="spellEnd"/>
      <w:r w:rsidR="008C20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8C20B9">
        <w:rPr>
          <w:rFonts w:ascii="Times New Roman" w:hAnsi="Times New Roman" w:cs="Times New Roman"/>
          <w:color w:val="333333"/>
          <w:sz w:val="28"/>
          <w:szCs w:val="28"/>
        </w:rPr>
        <w:t>циула</w:t>
      </w:r>
      <w:proofErr w:type="spellEnd"/>
      <w:r w:rsidR="008C20B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bookmarkStart w:id="0" w:name="_GoBack"/>
      <w:bookmarkEnd w:id="0"/>
      <w:r w:rsidRPr="00C82717">
        <w:rPr>
          <w:rFonts w:ascii="Times New Roman" w:hAnsi="Times New Roman" w:cs="Times New Roman"/>
          <w:color w:val="333333"/>
          <w:sz w:val="28"/>
          <w:szCs w:val="28"/>
        </w:rPr>
        <w:t xml:space="preserve"> русского</w:t>
      </w:r>
      <w:proofErr w:type="gramEnd"/>
      <w:r w:rsidRPr="00C82717">
        <w:rPr>
          <w:rFonts w:ascii="Times New Roman" w:hAnsi="Times New Roman" w:cs="Times New Roman"/>
          <w:color w:val="333333"/>
          <w:sz w:val="28"/>
          <w:szCs w:val="28"/>
        </w:rPr>
        <w:t xml:space="preserve"> языка и литературы, математики, информатики, искусства, детской книги;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День знаний, День Независимости;</w:t>
      </w:r>
      <w:r w:rsidRPr="00C8271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День защитника Отечества; День победы;</w:t>
      </w:r>
      <w:r w:rsidRPr="00C82717">
        <w:rPr>
          <w:rFonts w:ascii="Times New Roman" w:hAnsi="Times New Roman" w:cs="Times New Roman"/>
          <w:color w:val="333333"/>
          <w:sz w:val="28"/>
          <w:szCs w:val="28"/>
        </w:rPr>
        <w:br/>
        <w:t>общественные акции: подари школе книгу; день борьбы с наркоманией и наркобизнесом и др.; оформление стендов.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3.</w:t>
      </w:r>
      <w:r w:rsidRPr="00C82717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C8271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Работа с учителями и родителями: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выступления на заседаниях педсовета; родительских собраниях.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обзоры новинок художественной, научной, учеб</w:t>
      </w:r>
      <w:r w:rsidRPr="00C82717">
        <w:rPr>
          <w:rFonts w:ascii="Times New Roman" w:hAnsi="Times New Roman" w:cs="Times New Roman"/>
          <w:color w:val="333333"/>
          <w:sz w:val="28"/>
          <w:szCs w:val="28"/>
        </w:rPr>
        <w:softHyphen/>
        <w:t>но-методической и учебной литературы;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0005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4"/>
        <w:gridCol w:w="6461"/>
        <w:gridCol w:w="2131"/>
        <w:gridCol w:w="80"/>
      </w:tblGrid>
      <w:tr w:rsidR="00081A9E" w:rsidRPr="00C82717" w:rsidTr="00D013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ind w:left="-71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фондом учебной литературы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 Диагностика обеспеченности учащихся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и учебными пособиями на 2021-2022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 3 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Приём и выдача учебников учащимся. Обеспечить выдачу учебников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полном объёме согласно учебным программам.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br/>
              <w:t>Август-сентябрь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rPr>
          <w:trHeight w:val="5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Работа с библиографическими изданиями (прайс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- листы, тематические планы издательств, перечни учебников и пособий, рекомендованные Министерством образования)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 с руководителями МО бланка заказа на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учётом их требований на 2021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Формирование общешкольного бланка заказа на учебники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 учебные пособия с учетом замечаний курирующих заместителей директора школы и руководителей методических объединений, а также итогов инвентаризации.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бланка-заказа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2021/2022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год  администрацией школы, его передача районному методисту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выполнением сделанного заказа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Приём и обработка поступивших учебников: оформление накладных, запись в КСУ, оформление картотеки.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Январь- август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Списание учебного фонда с учетом ветхости  и смены учебных программ.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Изучение и анализ использования учебного фонда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Пополнение и редактирование картотеки учебной литературы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Оформление списания на учебную литературу и их своевременная передача в бухгалтерию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Ведение тетради выдачи учебников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Составить УМК на 2021/2022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учителей и учащихся о новых поступлениях учебни</w:t>
            </w: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ков и учебных пособий и оформление выставки «</w:t>
            </w: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Жаңа кітаптар</w:t>
            </w: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1A9E" w:rsidRPr="00C82717" w:rsidTr="00D013A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по МБА (получение литературы во временное пользование из других библиотек).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фондом художественной литературы</w:t>
            </w: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Учет библиотечного фонда.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графику инвентаризации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Формирование фонда библиотеки традиционными и нетрадиционными носителями информации.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Выдача документов пользователям библиотеки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Работа с фондом: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оформление фонда (наличие полочных, буквенных разделителей), эстетика оформления.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соблюдение  правильной  расстановки фонда на стеллажах.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расстановки фонда 1 раз в год.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пользователей библиотеки к информации.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Работа по сохранности фонда: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организация фонда особо ценных изданий и проведение периодических проверок сохранности.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обеспечение мер по возмещению ущерба, причиненного носителям информации в установленном  порядке.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мелкому ремонту с привлечением библиотечного актива.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должников 2 раза в учебном году.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обеспечение требуемого режима хранения и физической сохранности библиотечного фонда. Раз в месяц устраивать  санитарный день.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систематический  контроль   за  своевременным возвратом в библиотеку выданных изданий.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Списание ветхой художественной литературы и литературы по моральному износу.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по МБА (получение литературы во временное пользование из других библиотек).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      </w:r>
            <w:r w:rsidRPr="00C8271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каникулах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double" w:sz="2" w:space="0" w:color="C0C0C0"/>
              <w:right w:val="nil"/>
            </w:tcBorders>
            <w:shd w:val="clear" w:color="auto" w:fill="FFFFFF"/>
            <w:vAlign w:val="center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81A9E" w:rsidRDefault="00081A9E" w:rsidP="00081A9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Справочно-библиографическая работа.</w:t>
      </w: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3260"/>
      </w:tblGrid>
      <w:tr w:rsidR="00081A9E" w:rsidRPr="00C82717" w:rsidTr="00D013AC"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№</w:t>
            </w:r>
          </w:p>
        </w:tc>
        <w:tc>
          <w:tcPr>
            <w:tcW w:w="567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C82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</w:t>
            </w: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Срок </w:t>
            </w:r>
            <w:proofErr w:type="spellStart"/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</w:t>
            </w:r>
            <w:proofErr w:type="spellEnd"/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нения</w:t>
            </w:r>
          </w:p>
        </w:tc>
      </w:tr>
      <w:tr w:rsidR="00081A9E" w:rsidRPr="00C82717" w:rsidTr="00D013AC"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Вести тетрадь учёта библиографических справок</w:t>
            </w:r>
          </w:p>
        </w:tc>
        <w:tc>
          <w:tcPr>
            <w:tcW w:w="326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81A9E" w:rsidRPr="00C82717" w:rsidTr="00D013AC"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библиотечно-библиографических занятий  для учащихся начальной и средней школы с применением новых информационных технологий</w:t>
            </w:r>
          </w:p>
        </w:tc>
        <w:tc>
          <w:tcPr>
            <w:tcW w:w="326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Составлять рекомендательные списки литературы по заявкам учителей и обучающихся к классным часам, юбилейным датам и праздникам.</w:t>
            </w:r>
          </w:p>
        </w:tc>
        <w:tc>
          <w:tcPr>
            <w:tcW w:w="326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</w:tr>
      <w:tr w:rsidR="00081A9E" w:rsidRPr="00C82717" w:rsidTr="00D013AC">
        <w:trPr>
          <w:trHeight w:val="1065"/>
        </w:trPr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Выполнение тематических и информационных справок. Формирование навыков независимого библиотечного пользователя как одного из условий саморазвития достоинства личности.</w:t>
            </w:r>
          </w:p>
        </w:tc>
        <w:tc>
          <w:tcPr>
            <w:tcW w:w="326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0065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2"/>
        <w:gridCol w:w="425"/>
        <w:gridCol w:w="142"/>
        <w:gridCol w:w="2693"/>
      </w:tblGrid>
      <w:tr w:rsidR="00081A9E" w:rsidRPr="00C82717" w:rsidTr="00D013A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81A9E" w:rsidRPr="00C82717" w:rsidTr="00D013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Индивидуальная работа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Беседы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книгах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мере пост.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Провести  анкетирование учащихся среднего звена по теме «Чтение в моей жизни»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педагогическим коллективом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На педсоветах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Консультационно-информационная работа с МО учителей-предметников, направленная на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оптимальный выбор учебников и учебных пособий в новом учебном году.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 уроку.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 тематике. Подбор материалов к предметным неделям 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требов</w:t>
            </w:r>
            <w:proofErr w:type="spell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. МО и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081A9E" w:rsidRPr="00C82717" w:rsidTr="00D013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B85322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учащимися</w:t>
            </w:r>
            <w:r w:rsidRPr="00B8532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Ознакомление школьников с мультимедиа ресурсами, имеющимися в фондах школьных библиотек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ежегодный школьный конкурс рисунков «Что за прелесть эти сказки»,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среди 1-4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  подделки  из произведений  сказки «Мой любимый герой»  5-7 классы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81A9E" w:rsidRPr="00C82717" w:rsidTr="00D013AC">
        <w:trPr>
          <w:trHeight w:val="25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B85322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32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библиотечным активом</w:t>
            </w:r>
          </w:p>
        </w:tc>
      </w:tr>
      <w:tr w:rsidR="00081A9E" w:rsidRPr="00C82717" w:rsidTr="00D013A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Создать актив библиотеки.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81A9E" w:rsidRPr="00C82717" w:rsidTr="00D013A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Силами актива проводить ремонт книг, подшивку журналов и газет.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Привлечь актив к работе на абонементе при выдаче книг, подбору книг для читателей.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Привлечь актив к проведению массовых мероприятий.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Проводить рейды по проверке состояния школьных учебников.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Выставочная деятельность</w:t>
            </w:r>
            <w:r w:rsidRPr="00C827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Раскрытие фонда, пропаганда чтения.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br/>
              <w:t>Вызвать интерес к предмету через литературу.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br/>
              <w:t>Через книгу помочь учащимся в образовательном процессе.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Плановые ежегодные выставки: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байлықтары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«Права ребенка – права полноценного гражданина человеческого сообщества»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Гармония в семье – счастье в доме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Н.Ә.Назарбаев. Қазақстан жолы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« Т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 – ортақ қазына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« Правила дорожного движения»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Выставка «Имя беды - СПИД»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8.Терроризм-угроза человечеству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9.Президент – залог стабильности и процветания  Казахстана.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11.Подготовка к ЕНТ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12.Богатства Казахстана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 «Читаем книги о войне»</w:t>
            </w:r>
          </w:p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14.«Бір ел – бір кітап»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кциясы.</w:t>
            </w:r>
          </w:p>
          <w:p w:rsidR="00081A9E" w:rsidRPr="006143FE" w:rsidRDefault="00081A9E" w:rsidP="00D013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 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В течение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</w:tr>
      <w:tr w:rsidR="00081A9E" w:rsidRPr="00C82717" w:rsidTr="00D013AC">
        <w:trPr>
          <w:trHeight w:val="3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6B3C40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0A46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к юбилеям писателей</w:t>
            </w:r>
            <w:r w:rsidRPr="006B3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8313F1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13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DD0A46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Хан (1711-1781)- 310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Абай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Кунанбаев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(1861-1904) -160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2334D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Бакытжан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Мамушулы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(1941-2012) – 80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октябрь</w:t>
            </w:r>
          </w:p>
        </w:tc>
      </w:tr>
      <w:tr w:rsidR="00081A9E" w:rsidRPr="00C82717" w:rsidTr="00D013AC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Иманжанов  (1916-1958) – 105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декабрь</w:t>
            </w:r>
          </w:p>
        </w:tc>
      </w:tr>
      <w:tr w:rsidR="00081A9E" w:rsidRPr="00C82717" w:rsidTr="00D013AC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6B3C40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Аманжолов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(1711-1781) -110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6B3C40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Байсерке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Кулышулы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-180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Булкышев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(1916-1944)-105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6B3C40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 Нурпеисова (1861-1955)-160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39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6B3C40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Кажымкан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Мунайтпайсулы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-150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39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6B3C40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Тайманулы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(1791-1838)- 230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39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6B3C40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Мукагали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-90лет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1C2E53" w:rsidRDefault="00081A9E" w:rsidP="00D013AC">
            <w:r w:rsidRPr="001C2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081A9E" w:rsidRPr="00C82717" w:rsidTr="00D013AC">
        <w:trPr>
          <w:trHeight w:val="1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Pr="00C8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Массовые мероприятия:</w:t>
            </w:r>
          </w:p>
        </w:tc>
      </w:tr>
      <w:tr w:rsidR="00081A9E" w:rsidRPr="00C82717" w:rsidTr="00D013A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81A9E" w:rsidRPr="00C82717" w:rsidTr="00D013A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 Из глубины веков в бесконечность бедущего. История создания книги. Библиотечно – библиографический урок».  5-6 классы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1A9E" w:rsidRPr="00C82717" w:rsidTr="00D013AC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1.«Имя беды - СПИД».  Круглый стол. 9-11 клас.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  <w:tr w:rsidR="00081A9E" w:rsidRPr="00C82717" w:rsidTr="00D013AC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«Живая память из пламени Афганистана».  Показ фильма 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081A9E" w:rsidRPr="00C82717" w:rsidTr="00D013AC">
        <w:trPr>
          <w:trHeight w:val="9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Праздник  детских книг: 1. «Что за прелесть  эти сказки»  конкурс рисунков  1-4 классы;</w:t>
            </w:r>
          </w:p>
          <w:p w:rsidR="00081A9E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 Подделки  героев из любимых сказок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081A9E" w:rsidRPr="00C82717" w:rsidTr="00D013AC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Устный журнал « Мое будущее в моих руках» –Выбор професии  9-11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081A9E" w:rsidRPr="00C82717" w:rsidTr="00D013AC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«Детство, опаленное войной». Показ фильма посвященное детям героям войны.  8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081A9E" w:rsidRPr="00C82717" w:rsidTr="00D013AC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Цикл мероприятий к знаменательным и памятным датам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081A9E" w:rsidRPr="00C82717" w:rsidTr="00D013AC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День Знаний (помощь в подготовке праздника)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День Учителя (помощь в подготовке праздника)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Прощание с Азбукой (подбор стихотворений, сценариев)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81A9E" w:rsidRPr="00C82717" w:rsidTr="00D013A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(подбор сценариев к классным часам)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(подбор стихотворений для классных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 Подбор стихов, песен, сценариев.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детской книги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81A9E" w:rsidRPr="00C82717" w:rsidTr="00D013A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9 мая – День Победы. Подбор песен и стихов к концерту для встречи ветеранов.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81A9E" w:rsidRPr="00C82717" w:rsidTr="00D013A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A9E" w:rsidRPr="00C82717" w:rsidTr="00D013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РЕКЛАМА БИБЛИОТЕКИ.</w:t>
      </w: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380"/>
        <w:gridCol w:w="2693"/>
      </w:tblGrid>
      <w:tr w:rsidR="00081A9E" w:rsidRPr="00C82717" w:rsidTr="00D013AC">
        <w:tc>
          <w:tcPr>
            <w:tcW w:w="992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8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6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081A9E" w:rsidRPr="00C82717" w:rsidTr="00D013AC">
        <w:trPr>
          <w:trHeight w:val="240"/>
        </w:trPr>
        <w:tc>
          <w:tcPr>
            <w:tcW w:w="992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новых книг</w:t>
            </w:r>
          </w:p>
        </w:tc>
        <w:tc>
          <w:tcPr>
            <w:tcW w:w="26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rPr>
          <w:trHeight w:val="630"/>
        </w:trPr>
        <w:tc>
          <w:tcPr>
            <w:tcW w:w="992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4     2</w:t>
            </w:r>
          </w:p>
        </w:tc>
        <w:tc>
          <w:tcPr>
            <w:tcW w:w="638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в школьную библиотеку.</w:t>
            </w:r>
          </w:p>
        </w:tc>
        <w:tc>
          <w:tcPr>
            <w:tcW w:w="26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rPr>
          <w:trHeight w:val="255"/>
        </w:trPr>
        <w:tc>
          <w:tcPr>
            <w:tcW w:w="992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6     3</w:t>
            </w:r>
          </w:p>
        </w:tc>
        <w:tc>
          <w:tcPr>
            <w:tcW w:w="6380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Продолжить акцию: « Подари  книгу библиотеке» и оформить выставку.</w:t>
            </w:r>
          </w:p>
        </w:tc>
        <w:tc>
          <w:tcPr>
            <w:tcW w:w="26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81A9E" w:rsidRDefault="00081A9E" w:rsidP="00081A9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1A9E" w:rsidRDefault="00081A9E" w:rsidP="00081A9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 </w:t>
      </w:r>
      <w:proofErr w:type="spellStart"/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C82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Повышение квалификации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8271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tbl>
      <w:tblPr>
        <w:tblW w:w="10088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333"/>
        <w:gridCol w:w="2762"/>
      </w:tblGrid>
      <w:tr w:rsidR="00081A9E" w:rsidRPr="00C82717" w:rsidTr="00D013AC"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3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762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081A9E" w:rsidRPr="00C82717" w:rsidTr="00D013AC">
        <w:trPr>
          <w:trHeight w:val="405"/>
        </w:trPr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совещаниях, проводимых отделом образования.</w:t>
            </w:r>
          </w:p>
        </w:tc>
        <w:tc>
          <w:tcPr>
            <w:tcW w:w="2762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081A9E" w:rsidRPr="00C82717" w:rsidTr="00D013AC">
        <w:trPr>
          <w:trHeight w:val="855"/>
        </w:trPr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- чтение журналов «Школьная библиотека», «Библиотека школы!».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приказов, писем, инструкций о библиотечном деле.</w:t>
            </w:r>
          </w:p>
        </w:tc>
        <w:tc>
          <w:tcPr>
            <w:tcW w:w="2762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081A9E" w:rsidRPr="00C82717" w:rsidTr="00D013AC">
        <w:trPr>
          <w:trHeight w:val="300"/>
        </w:trPr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762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81A9E" w:rsidRPr="00C82717" w:rsidTr="00D013AC">
        <w:trPr>
          <w:trHeight w:val="75"/>
        </w:trPr>
        <w:tc>
          <w:tcPr>
            <w:tcW w:w="99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3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 использование опыта лучших школьных библиотекарей: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семинаров</w:t>
            </w:r>
          </w:p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shd w:val="clear" w:color="auto" w:fill="FFFFFF"/>
            <w:hideMark/>
          </w:tcPr>
          <w:p w:rsidR="00081A9E" w:rsidRPr="00C82717" w:rsidRDefault="00081A9E" w:rsidP="00D0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81A9E" w:rsidRPr="00C82717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81A9E" w:rsidRPr="00C82717" w:rsidRDefault="00081A9E" w:rsidP="00081A9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827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8271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717">
        <w:rPr>
          <w:rFonts w:ascii="Times New Roman" w:hAnsi="Times New Roman" w:cs="Times New Roman"/>
          <w:b/>
          <w:sz w:val="28"/>
          <w:szCs w:val="28"/>
        </w:rPr>
        <w:t>-  Работа с нормативными документами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672"/>
        <w:gridCol w:w="3970"/>
        <w:gridCol w:w="1787"/>
        <w:gridCol w:w="1601"/>
        <w:gridCol w:w="2035"/>
      </w:tblGrid>
      <w:tr w:rsidR="00081A9E" w:rsidRPr="00C82717" w:rsidTr="00D013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</w:p>
        </w:tc>
      </w:tr>
      <w:tr w:rsidR="00081A9E" w:rsidRPr="00C82717" w:rsidTr="00D013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Проработать следующие нормативные документы:</w:t>
            </w: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а) « Закон о правах ребенка в РК», </w:t>
            </w: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« Новые нормативные документы по библиотечному делу», в) «Закон о труде»,      г) «Закон о языке»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Выставка книг, оформление папок.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A9E" w:rsidRPr="00C82717" w:rsidRDefault="00081A9E" w:rsidP="00D0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17">
              <w:rPr>
                <w:rFonts w:ascii="Times New Roman" w:hAnsi="Times New Roman" w:cs="Times New Roman"/>
                <w:sz w:val="28"/>
                <w:szCs w:val="28"/>
              </w:rPr>
              <w:t>Библиотек.</w:t>
            </w:r>
          </w:p>
        </w:tc>
      </w:tr>
    </w:tbl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  <w:r w:rsidRPr="00EE1D8C">
        <w:rPr>
          <w:rFonts w:ascii="Times New Roman" w:hAnsi="Times New Roman" w:cs="Times New Roman"/>
          <w:b/>
          <w:color w:val="333333"/>
          <w:sz w:val="72"/>
          <w:szCs w:val="72"/>
          <w:lang w:val="kk-KZ"/>
        </w:rPr>
        <w:t>13 – 4</w:t>
      </w:r>
      <w:r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  <w:tab/>
      </w:r>
    </w:p>
    <w:p w:rsidR="00081A9E" w:rsidRPr="00F9015F" w:rsidRDefault="00081A9E" w:rsidP="00081A9E">
      <w:pPr>
        <w:pStyle w:val="a3"/>
        <w:rPr>
          <w:rFonts w:ascii="Times New Roman" w:hAnsi="Times New Roman" w:cs="Times New Roman"/>
          <w:b/>
          <w:color w:val="333333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  <w:t xml:space="preserve">                          2021-2022</w:t>
      </w:r>
      <w:r w:rsidRPr="00EE1D8C"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  <w:t xml:space="preserve"> уч.год</w:t>
      </w: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48"/>
          <w:szCs w:val="48"/>
          <w:lang w:val="kk-KZ"/>
        </w:rPr>
      </w:pP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   СШ№19 им. Булар батыра</w:t>
      </w: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</w:p>
    <w:p w:rsidR="00081A9E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</w:pPr>
      <w:r w:rsidRPr="00EE1D8C"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  <w:t>Кітапхананың жұмыс</w:t>
      </w: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</w:pPr>
      <w:r w:rsidRPr="00EE1D8C"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  <w:t>жоспары және есеп беру</w:t>
      </w: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</w:pPr>
      <w:r w:rsidRPr="00EE1D8C"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  <w:t>План работы и отчеты</w:t>
      </w:r>
    </w:p>
    <w:p w:rsidR="00081A9E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</w:pPr>
      <w:r w:rsidRPr="00EE1D8C"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  <w:t>школьной библиотеки</w:t>
      </w:r>
    </w:p>
    <w:p w:rsidR="00081A9E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</w:pPr>
    </w:p>
    <w:p w:rsidR="00081A9E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</w:pP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b/>
          <w:color w:val="333333"/>
          <w:sz w:val="52"/>
          <w:szCs w:val="52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</w:t>
      </w:r>
      <w:r w:rsidRPr="00EE1D8C">
        <w:rPr>
          <w:rFonts w:ascii="Times New Roman" w:hAnsi="Times New Roman" w:cs="Times New Roman"/>
          <w:b/>
          <w:sz w:val="28"/>
          <w:szCs w:val="28"/>
          <w:lang w:val="kk-KZ"/>
        </w:rPr>
        <w:t>Бұлар батыр ауылы</w:t>
      </w: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D8C">
        <w:rPr>
          <w:rFonts w:ascii="Times New Roman" w:hAnsi="Times New Roman" w:cs="Times New Roman"/>
          <w:b/>
          <w:sz w:val="28"/>
          <w:szCs w:val="28"/>
          <w:lang w:val="kk-KZ"/>
        </w:rPr>
        <w:t>5жыл</w:t>
      </w: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C82717" w:rsidRDefault="00081A9E" w:rsidP="00081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D8C">
        <w:rPr>
          <w:rFonts w:ascii="Times New Roman" w:hAnsi="Times New Roman" w:cs="Times New Roman"/>
          <w:b/>
          <w:sz w:val="28"/>
          <w:szCs w:val="28"/>
          <w:lang w:val="kk-KZ"/>
        </w:rPr>
        <w:t>Бұлар батыр ауылы</w:t>
      </w: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D8C">
        <w:rPr>
          <w:rFonts w:ascii="Times New Roman" w:hAnsi="Times New Roman" w:cs="Times New Roman"/>
          <w:b/>
          <w:sz w:val="28"/>
          <w:szCs w:val="28"/>
          <w:lang w:val="kk-KZ"/>
        </w:rPr>
        <w:t>5жыл</w:t>
      </w:r>
    </w:p>
    <w:p w:rsidR="00081A9E" w:rsidRPr="00EE1D8C" w:rsidRDefault="00081A9E" w:rsidP="00081A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81A9E" w:rsidRPr="00EE1D8C" w:rsidRDefault="00081A9E" w:rsidP="00081A9E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F1540" w:rsidRDefault="003F1540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Pr="00E34AAC" w:rsidRDefault="00C55628" w:rsidP="00C55628">
      <w:pPr>
        <w:pStyle w:val="a3"/>
        <w:ind w:left="709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E34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«Утверждаю»</w:t>
      </w: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34AA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AC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5628" w:rsidRPr="00E34AAC" w:rsidRDefault="00C55628" w:rsidP="00C55628">
      <w:pPr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– 2021</w:t>
      </w:r>
      <w:r w:rsidRPr="00E34AAC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85"/>
        <w:gridCol w:w="6286"/>
        <w:gridCol w:w="2192"/>
      </w:tblGrid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библиотеки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к выдачи</w:t>
            </w:r>
            <w:proofErr w:type="gramEnd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учебников,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Правила обеспечения.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Запись учителей в библиотеку. Выдача методических пособий.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Приём и обработка поступивших учебников: оформление накладных, запись в КСУ, оформление картотеки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  <w:r w:rsidRPr="00E34AAC">
              <w:rPr>
                <w:sz w:val="28"/>
                <w:szCs w:val="28"/>
              </w:rPr>
              <w:t>Обработка книжного фонда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34AAC">
              <w:rPr>
                <w:sz w:val="28"/>
                <w:szCs w:val="28"/>
              </w:rPr>
              <w:t>вгуст</w:t>
            </w:r>
          </w:p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  <w:r w:rsidRPr="00E34AAC">
              <w:rPr>
                <w:sz w:val="28"/>
                <w:szCs w:val="28"/>
              </w:rPr>
              <w:t>Завоз и получение книг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34AAC">
              <w:rPr>
                <w:sz w:val="28"/>
                <w:szCs w:val="28"/>
              </w:rPr>
              <w:t>вгуст</w:t>
            </w:r>
          </w:p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color w:val="000000"/>
                <w:sz w:val="28"/>
                <w:szCs w:val="28"/>
                <w:lang w:val="kk-KZ"/>
              </w:rPr>
            </w:pPr>
            <w:r w:rsidRPr="00E34AAC">
              <w:rPr>
                <w:color w:val="000000"/>
                <w:sz w:val="28"/>
                <w:szCs w:val="28"/>
                <w:lang w:val="kk-KZ"/>
              </w:rPr>
              <w:t>День Конституции Республики Казахстан</w:t>
            </w:r>
          </w:p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  <w:r w:rsidRPr="00E34AAC">
              <w:rPr>
                <w:color w:val="000000"/>
                <w:sz w:val="28"/>
                <w:szCs w:val="28"/>
                <w:lang w:val="kk-KZ"/>
              </w:rPr>
              <w:t>Выставка книг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  <w:r w:rsidRPr="00E34AAC">
              <w:rPr>
                <w:sz w:val="28"/>
                <w:szCs w:val="28"/>
              </w:rPr>
              <w:t>август</w:t>
            </w:r>
          </w:p>
        </w:tc>
      </w:tr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Выдача учебников и методических литератур коллективу и уч-ся.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A34168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август</w:t>
            </w:r>
          </w:p>
        </w:tc>
      </w:tr>
      <w:tr w:rsidR="00C55628" w:rsidRPr="00E34AAC" w:rsidTr="00CA5976"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A34168" w:rsidRDefault="00C55628" w:rsidP="00CA5976">
            <w:pPr>
              <w:pStyle w:val="western"/>
              <w:spacing w:before="0" w:beforeAutospacing="0" w:after="125" w:afterAutospacing="0"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C55628" w:rsidRPr="00E34AAC" w:rsidRDefault="00C55628" w:rsidP="00C55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Pr="00E34AAC" w:rsidRDefault="00C55628" w:rsidP="00C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AAC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>-2021год</w:t>
      </w:r>
    </w:p>
    <w:p w:rsidR="00C55628" w:rsidRPr="00E34AAC" w:rsidRDefault="00C55628" w:rsidP="00C5562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7371"/>
        <w:gridCol w:w="1985"/>
      </w:tblGrid>
      <w:tr w:rsidR="00C55628" w:rsidRPr="00E34AAC" w:rsidTr="00CA59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55628" w:rsidRPr="00E34AAC" w:rsidTr="00CA59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Знаний.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Книжная выставка «Стратегия Казахстан - 2050».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отчетных документов по обеспеченности учащихся учебниками и другой литературой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Ведение тетради выдачи учебников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День языков народов Казахстана.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Книжная выставка  Мукагали Макатаев-90 лет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Создать актив библиотеки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628" w:rsidRPr="000C5402" w:rsidRDefault="00C55628" w:rsidP="00CA5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Книжная выставка . </w:t>
            </w:r>
            <w:r w:rsidRPr="000C5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хан (1711-1781)-310 лет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Книжная выставка. День языков народов Казахстана.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5628" w:rsidRPr="00E34AAC" w:rsidTr="00CA59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628" w:rsidRDefault="00C55628" w:rsidP="00C55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C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>-2021год</w:t>
      </w:r>
    </w:p>
    <w:p w:rsidR="00C55628" w:rsidRPr="00E34AAC" w:rsidRDefault="00C55628" w:rsidP="00C5562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7160"/>
        <w:gridCol w:w="1938"/>
      </w:tblGrid>
      <w:tr w:rsidR="00C55628" w:rsidRPr="00E34AAC" w:rsidTr="00CA5976">
        <w:trPr>
          <w:trHeight w:val="300"/>
        </w:trPr>
        <w:tc>
          <w:tcPr>
            <w:tcW w:w="568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1950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День Учителя (помощь в подготовке праздника)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  <w:proofErr w:type="spellEnd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Выставка «Курение – основная угроза здоровью»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подборе материалов предметных недель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A34168" w:rsidRDefault="00C55628" w:rsidP="00CA597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33CC"/>
                <w:spacing w:val="-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33CC"/>
                <w:spacing w:val="-1"/>
                <w:sz w:val="28"/>
                <w:szCs w:val="28"/>
                <w:lang w:val="kk-KZ"/>
              </w:rPr>
              <w:t>Абай Кунанбаев (1861-1904)-160 лет выставка книг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 Аманжолорв(17121-1781)=110 лет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книг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Списание учебного фонда с учетом ветхости и смены учебных программ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628" w:rsidRPr="00E34AAC" w:rsidRDefault="00C55628" w:rsidP="00C55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55628" w:rsidRDefault="00C55628" w:rsidP="00C5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628" w:rsidRDefault="00C55628" w:rsidP="00C556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628" w:rsidRDefault="00C55628" w:rsidP="00C556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628" w:rsidRDefault="00C55628" w:rsidP="00C556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628" w:rsidRDefault="00C55628" w:rsidP="00C556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628" w:rsidRDefault="00C55628" w:rsidP="00C556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628" w:rsidRDefault="00C55628" w:rsidP="00C556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628" w:rsidRPr="00E34AAC" w:rsidRDefault="00C55628" w:rsidP="00C556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628" w:rsidRDefault="00C55628" w:rsidP="00C55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E34AAC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>-2021 год</w:t>
      </w: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620"/>
        <w:gridCol w:w="26"/>
        <w:gridCol w:w="7295"/>
        <w:gridCol w:w="1948"/>
      </w:tblGrid>
      <w:tr w:rsidR="00C55628" w:rsidRPr="00E34AAC" w:rsidTr="00CA5976">
        <w:tc>
          <w:tcPr>
            <w:tcW w:w="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работ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55628" w:rsidRPr="00E34AAC" w:rsidTr="00CA5976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E0B7E" w:rsidRDefault="00C55628" w:rsidP="00CA5976">
            <w:pPr>
              <w:rPr>
                <w:rFonts w:ascii="Times New Roman" w:hAnsi="Times New Roman" w:cs="Times New Roman"/>
                <w:color w:val="0C28F8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28F8"/>
                <w:sz w:val="28"/>
                <w:szCs w:val="28"/>
                <w:lang w:val="kk-KZ"/>
              </w:rPr>
              <w:t>Ыбырай Алтынсарин (1841-1889)-180 лет выставка книг</w:t>
            </w:r>
          </w:p>
          <w:p w:rsidR="00C55628" w:rsidRPr="00340D3F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глубины веков в бесконечность будущего. История создания книги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.»Библиотечно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-библиографический урок.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 w:rsidRPr="00E34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месяца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Пополнить книжную выставку календарь знаменательных дат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Путешествие в книжное царство мудрое государство 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классы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(эскурсия по библиотеке)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5628" w:rsidRPr="00E34AAC" w:rsidTr="00CA5976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A57C41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выставка. Олжас Сулейменов-85 лет.( Семей .Ядерный полигон)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A3416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3459C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A57C4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55628" w:rsidRPr="00A57C41" w:rsidTr="00CA5976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A57C41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3459C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A57C4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55628" w:rsidRPr="00E34AAC" w:rsidRDefault="00C55628" w:rsidP="00C55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C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>-2021 год</w:t>
      </w: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350"/>
        <w:gridCol w:w="19"/>
        <w:gridCol w:w="1988"/>
      </w:tblGrid>
      <w:tr w:rsidR="00C55628" w:rsidRPr="00E34AAC" w:rsidTr="00CA5976">
        <w:trPr>
          <w:trHeight w:val="270"/>
        </w:trPr>
        <w:tc>
          <w:tcPr>
            <w:tcW w:w="567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50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работ</w:t>
            </w:r>
          </w:p>
        </w:tc>
        <w:tc>
          <w:tcPr>
            <w:tcW w:w="2007" w:type="dxa"/>
            <w:gridSpan w:val="2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5628" w:rsidRPr="005169B1" w:rsidRDefault="00C55628" w:rsidP="00CA5976">
            <w:pPr>
              <w:pStyle w:val="western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kk-KZ"/>
              </w:rPr>
            </w:pPr>
            <w:r w:rsidRPr="005169B1">
              <w:rPr>
                <w:color w:val="000000"/>
                <w:sz w:val="28"/>
                <w:szCs w:val="28"/>
                <w:lang w:val="kk-KZ"/>
              </w:rPr>
              <w:t xml:space="preserve"> Всемирный день против СПИДа. Выставка книг и плакатов. «Мы против СПИДа» 1-11 классы</w:t>
            </w:r>
          </w:p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Изучение конвенции о правах ребенка. Подбор материалов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Прощание с Азбукой (подбор стихотворений, сценариев)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(подбор сценариев к классным часам)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Работа с фондом. Соблюдение правильной расстановки фонда на стеллажах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proofErr w:type="spellEnd"/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Учет библиотечного фонда</w:t>
            </w:r>
          </w:p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628" w:rsidRPr="00E34AAC" w:rsidRDefault="00C55628" w:rsidP="00C55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Январь-2022год</w:t>
      </w: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371"/>
        <w:gridCol w:w="1701"/>
      </w:tblGrid>
      <w:tr w:rsidR="00C55628" w:rsidRPr="00E34AAC" w:rsidTr="00CA5976">
        <w:trPr>
          <w:trHeight w:val="255"/>
        </w:trPr>
        <w:tc>
          <w:tcPr>
            <w:tcW w:w="852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жание работ</w:t>
            </w:r>
          </w:p>
        </w:tc>
        <w:tc>
          <w:tcPr>
            <w:tcW w:w="1701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 Нурпеисова (1861-1955)-160 лет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B3773B" w:rsidRDefault="00C55628" w:rsidP="00CA5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«Он поэт родной земли» Жамбыл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-175 лет выставка книг.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B3773B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C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>-2022  год</w:t>
      </w:r>
    </w:p>
    <w:tbl>
      <w:tblPr>
        <w:tblStyle w:val="a4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18"/>
        <w:gridCol w:w="7149"/>
        <w:gridCol w:w="9"/>
        <w:gridCol w:w="1939"/>
      </w:tblGrid>
      <w:tr w:rsidR="00C55628" w:rsidRPr="00E34AAC" w:rsidTr="00CA5976">
        <w:trPr>
          <w:trHeight w:val="330"/>
        </w:trPr>
        <w:tc>
          <w:tcPr>
            <w:tcW w:w="550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80" w:type="dxa"/>
            <w:gridSpan w:val="2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жание работ</w:t>
            </w:r>
          </w:p>
        </w:tc>
        <w:tc>
          <w:tcPr>
            <w:tcW w:w="1959" w:type="dxa"/>
            <w:gridSpan w:val="2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 формуляров с целью  выявления задолжников (результаты сообщать классным руководителям)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подборе литератур и материалов в проведении мероприятий.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книг юбиляра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Ахметовна-75 лет</w:t>
            </w:r>
          </w:p>
          <w:p w:rsidR="00C55628" w:rsidRPr="00C62122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абонементе: учащихся, педагогов, технического персонала, родителей.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«Живая память из пламени Афганистана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 о воинах афганцах 10 классы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C55628" w:rsidRPr="00E34AAC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Ежегодное послание президента казахскому народу. Обсуждение в старших классах с учителем истории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ераль</w:t>
            </w:r>
            <w:proofErr w:type="spellEnd"/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Выставка периодической и научно-популярной литературы по семейно-школьному воспитанию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Какой я ученик расскажет мой учебник. Рейд.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628" w:rsidRDefault="00C55628" w:rsidP="00C55628">
      <w:pPr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rPr>
          <w:rFonts w:ascii="Times New Roman" w:hAnsi="Times New Roman" w:cs="Times New Roman"/>
          <w:b/>
          <w:sz w:val="28"/>
          <w:szCs w:val="28"/>
        </w:rPr>
      </w:pPr>
      <w:r w:rsidRPr="00E34A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Март</w:t>
      </w:r>
      <w:r>
        <w:rPr>
          <w:rFonts w:ascii="Times New Roman" w:hAnsi="Times New Roman" w:cs="Times New Roman"/>
          <w:b/>
          <w:sz w:val="28"/>
          <w:szCs w:val="28"/>
        </w:rPr>
        <w:t>-2022 го</w:t>
      </w:r>
    </w:p>
    <w:p w:rsidR="00C55628" w:rsidRPr="00E34AAC" w:rsidRDefault="00C55628" w:rsidP="00C556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322"/>
        <w:gridCol w:w="6848"/>
        <w:gridCol w:w="38"/>
        <w:gridCol w:w="1937"/>
      </w:tblGrid>
      <w:tr w:rsidR="00C55628" w:rsidRPr="00E34AAC" w:rsidTr="00CA5976">
        <w:trPr>
          <w:trHeight w:val="345"/>
        </w:trPr>
        <w:tc>
          <w:tcPr>
            <w:tcW w:w="520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80" w:type="dxa"/>
            <w:gridSpan w:val="2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жание работ</w:t>
            </w:r>
          </w:p>
        </w:tc>
        <w:tc>
          <w:tcPr>
            <w:tcW w:w="1989" w:type="dxa"/>
            <w:gridSpan w:val="2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C55628" w:rsidRPr="005169B1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–праздник весны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». Оформление стенда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5169B1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 Подбор стихов, песен, сценариев.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5169B1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pStyle w:val="a7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сказок  </w:t>
            </w:r>
          </w:p>
          <w:p w:rsidR="00C55628" w:rsidRPr="005169B1" w:rsidRDefault="00C55628" w:rsidP="00CA5976">
            <w:pPr>
              <w:pStyle w:val="a7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1.«Что за прелесть эти сказки» конкурс рисунков;</w:t>
            </w:r>
          </w:p>
          <w:p w:rsidR="00C55628" w:rsidRDefault="00C55628" w:rsidP="00CA5976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Конкурс подделки из произведений любимых сказочных  героев 5-8 классы</w:t>
            </w:r>
          </w:p>
          <w:p w:rsidR="00C55628" w:rsidRDefault="00C55628" w:rsidP="00CA5976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5169B1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5169B1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В помощь классным руководителям в подборе материалов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5169B1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Привлечение актива в проведении мероприятий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628" w:rsidRPr="00E34AAC" w:rsidRDefault="00C55628" w:rsidP="00C55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C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>-2022 год</w:t>
      </w:r>
    </w:p>
    <w:tbl>
      <w:tblPr>
        <w:tblStyle w:val="a4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18"/>
        <w:gridCol w:w="7134"/>
        <w:gridCol w:w="24"/>
        <w:gridCol w:w="1939"/>
      </w:tblGrid>
      <w:tr w:rsidR="00C55628" w:rsidRPr="00E34AAC" w:rsidTr="00CA5976">
        <w:trPr>
          <w:trHeight w:val="300"/>
        </w:trPr>
        <w:tc>
          <w:tcPr>
            <w:tcW w:w="550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65" w:type="dxa"/>
            <w:gridSpan w:val="2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жание работ</w:t>
            </w:r>
          </w:p>
        </w:tc>
        <w:tc>
          <w:tcPr>
            <w:tcW w:w="1974" w:type="dxa"/>
            <w:gridSpan w:val="2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 xml:space="preserve">Рейды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сохранности учебников «Мой друг- книга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«Мое будущее в моих руках»– выбор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9-11 классы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Подготовка к Дню победы.  Оформление выставки книг и папки.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Работа с дневником работы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ко дню День космонавтики.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«Взгляд с космоса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к экзаменам и сдачи ЕНТ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– угроза человечеству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628" w:rsidRPr="00E34AAC" w:rsidRDefault="00C55628" w:rsidP="00C55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4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628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C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>-2022 год</w:t>
      </w:r>
    </w:p>
    <w:p w:rsidR="00C55628" w:rsidRPr="00E34AAC" w:rsidRDefault="00C55628" w:rsidP="00C55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156"/>
        <w:gridCol w:w="1941"/>
      </w:tblGrid>
      <w:tr w:rsidR="00C55628" w:rsidRPr="00E34AAC" w:rsidTr="00CA5976">
        <w:trPr>
          <w:trHeight w:val="240"/>
        </w:trPr>
        <w:tc>
          <w:tcPr>
            <w:tcW w:w="568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69" w:type="dxa"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жание работ</w:t>
            </w:r>
          </w:p>
        </w:tc>
        <w:tc>
          <w:tcPr>
            <w:tcW w:w="1952" w:type="dxa"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Работа с задолжниками с привлечением  актива библиотеки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книги о войне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Победы</w:t>
            </w:r>
          </w:p>
          <w:p w:rsidR="00C55628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май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«Детство, опаленное войной» Просмотров фильма о детях героях войны. 7 классы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Прием учебников с привлечением актива библиотеки.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к экзаменам и ЕНТ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B1">
              <w:rPr>
                <w:rFonts w:ascii="Times New Roman" w:hAnsi="Times New Roman" w:cs="Times New Roman"/>
                <w:sz w:val="28"/>
                <w:szCs w:val="28"/>
              </w:rPr>
              <w:t>Подготовка и сдача отчетов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628" w:rsidRPr="005169B1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учебников на будущий год.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28" w:rsidRPr="00E34AAC" w:rsidTr="00CA5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628" w:rsidRPr="005169B1" w:rsidRDefault="00C55628" w:rsidP="00CA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Кажымукан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Мунайтпасулы-150 лет. Выставка книг.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628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55628" w:rsidRPr="00E34AAC" w:rsidRDefault="00C55628" w:rsidP="00CA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628" w:rsidRDefault="00C55628" w:rsidP="00C55628">
      <w:pPr>
        <w:ind w:hanging="851"/>
        <w:rPr>
          <w:sz w:val="28"/>
          <w:szCs w:val="28"/>
        </w:rPr>
      </w:pPr>
    </w:p>
    <w:p w:rsidR="00C55628" w:rsidRDefault="00C55628" w:rsidP="00C55628">
      <w:pPr>
        <w:jc w:val="center"/>
        <w:rPr>
          <w:sz w:val="28"/>
          <w:szCs w:val="28"/>
        </w:rPr>
      </w:pPr>
    </w:p>
    <w:p w:rsidR="00C55628" w:rsidRDefault="00C55628" w:rsidP="00C55628">
      <w:pPr>
        <w:jc w:val="center"/>
        <w:rPr>
          <w:sz w:val="28"/>
          <w:szCs w:val="28"/>
        </w:rPr>
      </w:pPr>
    </w:p>
    <w:p w:rsidR="00C55628" w:rsidRDefault="00C55628" w:rsidP="00C556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 библиотека </w:t>
      </w:r>
      <w:proofErr w:type="spellStart"/>
      <w:r>
        <w:rPr>
          <w:sz w:val="28"/>
          <w:szCs w:val="28"/>
        </w:rPr>
        <w:t>Манар</w:t>
      </w:r>
      <w:proofErr w:type="spellEnd"/>
      <w:r>
        <w:rPr>
          <w:sz w:val="28"/>
          <w:szCs w:val="28"/>
        </w:rPr>
        <w:t xml:space="preserve"> Ф.В.________</w:t>
      </w:r>
    </w:p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p w:rsidR="00C55628" w:rsidRDefault="00C55628"/>
    <w:sectPr w:rsidR="00C55628" w:rsidSect="00F9015F">
      <w:pgSz w:w="11906" w:h="16838"/>
      <w:pgMar w:top="567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9E"/>
    <w:rsid w:val="00081A9E"/>
    <w:rsid w:val="003F1540"/>
    <w:rsid w:val="005C0B8D"/>
    <w:rsid w:val="008C20B9"/>
    <w:rsid w:val="009E2EFA"/>
    <w:rsid w:val="00C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052D"/>
  <w15:docId w15:val="{94356AB0-8462-4AC5-AE42-7F312531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9E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81A9E"/>
  </w:style>
  <w:style w:type="table" w:styleId="a4">
    <w:name w:val="Table Grid"/>
    <w:basedOn w:val="a1"/>
    <w:uiPriority w:val="59"/>
    <w:rsid w:val="00081A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A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5628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uiPriority w:val="99"/>
    <w:rsid w:val="00C5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2022-04-06T07:14:00Z</dcterms:created>
  <dcterms:modified xsi:type="dcterms:W3CDTF">2022-04-06T07:14:00Z</dcterms:modified>
</cp:coreProperties>
</file>